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6C4" w:rsidRDefault="005166C4" w:rsidP="005166C4">
      <w:pPr>
        <w:ind w:right="118"/>
        <w:jc w:val="center"/>
        <w:rPr>
          <w:b/>
        </w:rPr>
      </w:pPr>
      <w:r w:rsidRPr="00C00AF0">
        <w:rPr>
          <w:b/>
        </w:rPr>
        <w:t>Сведения о кандидатах</w:t>
      </w:r>
      <w:r w:rsidR="00C0507E">
        <w:rPr>
          <w:b/>
        </w:rPr>
        <w:t xml:space="preserve"> в Ревизионн</w:t>
      </w:r>
      <w:r w:rsidR="00B97AC7">
        <w:rPr>
          <w:b/>
        </w:rPr>
        <w:t>ую</w:t>
      </w:r>
      <w:r w:rsidR="00C0507E">
        <w:rPr>
          <w:b/>
        </w:rPr>
        <w:t xml:space="preserve"> комисси</w:t>
      </w:r>
      <w:r w:rsidR="00B97AC7">
        <w:rPr>
          <w:b/>
        </w:rPr>
        <w:t>ю</w:t>
      </w:r>
      <w:r w:rsidR="00C0507E">
        <w:rPr>
          <w:b/>
        </w:rPr>
        <w:t xml:space="preserve"> </w:t>
      </w:r>
      <w:r w:rsidRPr="00C00AF0">
        <w:rPr>
          <w:b/>
        </w:rPr>
        <w:t>АО «</w:t>
      </w:r>
      <w:r w:rsidR="00C0507E">
        <w:rPr>
          <w:b/>
        </w:rPr>
        <w:t>Чеченэнерго</w:t>
      </w:r>
      <w:r w:rsidRPr="00C00AF0">
        <w:rPr>
          <w:b/>
        </w:rPr>
        <w:t>»</w:t>
      </w:r>
    </w:p>
    <w:p w:rsidR="003639F3" w:rsidRDefault="003639F3" w:rsidP="005166C4">
      <w:pPr>
        <w:ind w:right="118"/>
        <w:jc w:val="center"/>
        <w:rPr>
          <w:b/>
        </w:rPr>
      </w:pPr>
    </w:p>
    <w:p w:rsidR="0085478B" w:rsidRDefault="0085478B" w:rsidP="005166C4">
      <w:pPr>
        <w:ind w:right="118"/>
        <w:jc w:val="center"/>
        <w:rPr>
          <w:b/>
        </w:rPr>
      </w:pPr>
      <w:bookmarkStart w:id="0" w:name="_GoBack"/>
      <w:bookmarkEnd w:id="0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089"/>
        <w:gridCol w:w="1843"/>
        <w:gridCol w:w="2155"/>
      </w:tblGrid>
      <w:tr w:rsidR="00D8541C" w:rsidRPr="00152736" w:rsidTr="007525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41C" w:rsidRPr="00152736" w:rsidRDefault="00D8541C" w:rsidP="00D8541C">
            <w:pPr>
              <w:ind w:right="-1"/>
              <w:jc w:val="center"/>
              <w:rPr>
                <w:b/>
              </w:rPr>
            </w:pPr>
            <w:r w:rsidRPr="00152736">
              <w:rPr>
                <w:b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41C" w:rsidRPr="00152736" w:rsidRDefault="00D8541C" w:rsidP="00D8541C">
            <w:pPr>
              <w:jc w:val="both"/>
              <w:rPr>
                <w:b/>
              </w:rPr>
            </w:pPr>
            <w:r w:rsidRPr="00152736">
              <w:rPr>
                <w:b/>
              </w:rPr>
              <w:t xml:space="preserve">Кандидатура, предложенная акционерами </w:t>
            </w:r>
          </w:p>
          <w:p w:rsidR="00D8541C" w:rsidRPr="00152736" w:rsidRDefault="00D8541C" w:rsidP="00D8541C">
            <w:pPr>
              <w:jc w:val="both"/>
              <w:rPr>
                <w:b/>
              </w:rPr>
            </w:pPr>
            <w:r w:rsidRPr="00152736">
              <w:rPr>
                <w:b/>
              </w:rPr>
              <w:t>(-ом) для включения в список для голосования по выборам в Ревизионную комиссию Общества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41C" w:rsidRPr="00152736" w:rsidRDefault="00D8541C" w:rsidP="00D8541C">
            <w:pPr>
              <w:jc w:val="both"/>
              <w:rPr>
                <w:b/>
              </w:rPr>
            </w:pPr>
            <w:r w:rsidRPr="00152736">
              <w:rPr>
                <w:b/>
              </w:rPr>
              <w:t>Должность, место работы кандидата, предложенного акционерами (-ом) для включения в список для голосования по выборам в Ревизионную комиссию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41C" w:rsidRPr="00152736" w:rsidRDefault="00D8541C" w:rsidP="00D8541C">
            <w:pPr>
              <w:jc w:val="both"/>
              <w:rPr>
                <w:b/>
              </w:rPr>
            </w:pPr>
            <w:r w:rsidRPr="00152736">
              <w:rPr>
                <w:b/>
              </w:rPr>
              <w:t xml:space="preserve">Ф.И.О./наименование акционеров </w:t>
            </w:r>
          </w:p>
          <w:p w:rsidR="00D8541C" w:rsidRPr="00152736" w:rsidRDefault="00D8541C" w:rsidP="00D8541C">
            <w:pPr>
              <w:jc w:val="both"/>
              <w:rPr>
                <w:b/>
              </w:rPr>
            </w:pPr>
            <w:r w:rsidRPr="00152736">
              <w:rPr>
                <w:b/>
              </w:rPr>
              <w:t>(-</w:t>
            </w:r>
            <w:proofErr w:type="spellStart"/>
            <w:r w:rsidRPr="00152736">
              <w:rPr>
                <w:b/>
              </w:rPr>
              <w:t>ра</w:t>
            </w:r>
            <w:proofErr w:type="spellEnd"/>
            <w:r w:rsidRPr="00152736">
              <w:rPr>
                <w:b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41C" w:rsidRPr="00152736" w:rsidRDefault="00D8541C" w:rsidP="00D8541C">
            <w:pPr>
              <w:ind w:right="-1"/>
              <w:jc w:val="center"/>
              <w:rPr>
                <w:b/>
              </w:rPr>
            </w:pPr>
            <w:r w:rsidRPr="00152736">
              <w:rPr>
                <w:b/>
              </w:rPr>
              <w:t xml:space="preserve">Информация о наличии/отсутствии письменного согласия выдвинутых кандидатов на избрание в состав Ревизионной комиссии </w:t>
            </w:r>
          </w:p>
        </w:tc>
      </w:tr>
      <w:tr w:rsidR="00F207B1" w:rsidRPr="00152736" w:rsidTr="00E34D8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contextualSpacing/>
              <w:jc w:val="center"/>
            </w:pPr>
            <w:r w:rsidRPr="00152736">
              <w:t>1.</w:t>
            </w:r>
          </w:p>
        </w:tc>
        <w:tc>
          <w:tcPr>
            <w:tcW w:w="2126" w:type="dxa"/>
            <w:shd w:val="clear" w:color="auto" w:fill="auto"/>
          </w:tcPr>
          <w:p w:rsidR="00F207B1" w:rsidRPr="00152736" w:rsidRDefault="00F207B1" w:rsidP="00F207B1">
            <w:pPr>
              <w:contextualSpacing/>
            </w:pPr>
            <w:r w:rsidRPr="00152736">
              <w:t>Ульянов Антон Сергеевич</w:t>
            </w:r>
          </w:p>
        </w:tc>
        <w:tc>
          <w:tcPr>
            <w:tcW w:w="3089" w:type="dxa"/>
            <w:shd w:val="clear" w:color="auto" w:fill="auto"/>
          </w:tcPr>
          <w:p w:rsidR="00F207B1" w:rsidRPr="00152736" w:rsidRDefault="00F207B1" w:rsidP="00F207B1">
            <w:pPr>
              <w:contextualSpacing/>
              <w:jc w:val="both"/>
            </w:pPr>
            <w:r w:rsidRPr="00152736">
              <w:t>Директор по внутреннему аудиту - начальник Департамента внутреннего аудита ПАО 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contextualSpacing/>
              <w:jc w:val="both"/>
            </w:pPr>
            <w:r w:rsidRPr="00152736">
              <w:t>ПАО «Россети»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jc w:val="center"/>
            </w:pPr>
            <w:r w:rsidRPr="00152736">
              <w:t>Согласие имеется</w:t>
            </w:r>
          </w:p>
        </w:tc>
      </w:tr>
      <w:tr w:rsidR="00F207B1" w:rsidRPr="00152736" w:rsidTr="00E34D8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contextualSpacing/>
              <w:jc w:val="center"/>
            </w:pPr>
            <w:r w:rsidRPr="00152736">
              <w:t>2.</w:t>
            </w:r>
          </w:p>
        </w:tc>
        <w:tc>
          <w:tcPr>
            <w:tcW w:w="2126" w:type="dxa"/>
            <w:shd w:val="clear" w:color="auto" w:fill="auto"/>
          </w:tcPr>
          <w:p w:rsidR="00F207B1" w:rsidRPr="00152736" w:rsidRDefault="00F207B1" w:rsidP="00F207B1">
            <w:pPr>
              <w:contextualSpacing/>
            </w:pPr>
            <w:r w:rsidRPr="00152736">
              <w:t>Волкова Ирина Вадимовна</w:t>
            </w:r>
          </w:p>
        </w:tc>
        <w:tc>
          <w:tcPr>
            <w:tcW w:w="3089" w:type="dxa"/>
            <w:shd w:val="clear" w:color="auto" w:fill="auto"/>
          </w:tcPr>
          <w:p w:rsidR="00F207B1" w:rsidRPr="00152736" w:rsidRDefault="00F207B1" w:rsidP="00F207B1">
            <w:pPr>
              <w:tabs>
                <w:tab w:val="left" w:pos="4536"/>
              </w:tabs>
              <w:jc w:val="both"/>
            </w:pPr>
            <w:r w:rsidRPr="00152736"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contextualSpacing/>
              <w:jc w:val="both"/>
            </w:pPr>
            <w:r w:rsidRPr="00152736">
              <w:t>ПАО «Россети»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jc w:val="center"/>
            </w:pPr>
            <w:r w:rsidRPr="00152736">
              <w:t>Согласие имеется</w:t>
            </w:r>
          </w:p>
        </w:tc>
      </w:tr>
      <w:tr w:rsidR="00F207B1" w:rsidRPr="00152736" w:rsidTr="00E34D8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contextualSpacing/>
              <w:jc w:val="center"/>
            </w:pPr>
            <w:r w:rsidRPr="00152736">
              <w:t>3.</w:t>
            </w:r>
          </w:p>
        </w:tc>
        <w:tc>
          <w:tcPr>
            <w:tcW w:w="2126" w:type="dxa"/>
            <w:shd w:val="clear" w:color="auto" w:fill="auto"/>
          </w:tcPr>
          <w:p w:rsidR="00F207B1" w:rsidRPr="00152736" w:rsidRDefault="00F207B1" w:rsidP="00F207B1">
            <w:pPr>
              <w:contextualSpacing/>
            </w:pPr>
            <w:r w:rsidRPr="00152736">
              <w:t>Юдин Андрей Иванович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7B1" w:rsidRPr="00152736" w:rsidRDefault="00F207B1" w:rsidP="00F207B1">
            <w:pPr>
              <w:tabs>
                <w:tab w:val="left" w:pos="4536"/>
              </w:tabs>
              <w:jc w:val="both"/>
            </w:pPr>
            <w:r w:rsidRPr="00152736">
              <w:t>Главный эксперт управления операционного аудита Департамента внутреннего аудита ПАО 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contextualSpacing/>
              <w:jc w:val="both"/>
            </w:pPr>
            <w:r w:rsidRPr="00152736">
              <w:t>ПАО «Россети»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7B1" w:rsidRPr="00152736" w:rsidRDefault="00F207B1" w:rsidP="00F207B1">
            <w:pPr>
              <w:jc w:val="center"/>
            </w:pPr>
            <w:r w:rsidRPr="00152736">
              <w:t>Согласие имеется</w:t>
            </w:r>
          </w:p>
        </w:tc>
      </w:tr>
    </w:tbl>
    <w:p w:rsidR="005166C4" w:rsidRDefault="005166C4"/>
    <w:sectPr w:rsidR="0051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C4"/>
    <w:rsid w:val="00023E48"/>
    <w:rsid w:val="000A7D3C"/>
    <w:rsid w:val="000B09AF"/>
    <w:rsid w:val="00152736"/>
    <w:rsid w:val="0017789A"/>
    <w:rsid w:val="00276F98"/>
    <w:rsid w:val="002D4D0C"/>
    <w:rsid w:val="003639F3"/>
    <w:rsid w:val="005166C4"/>
    <w:rsid w:val="00592F3D"/>
    <w:rsid w:val="006575E5"/>
    <w:rsid w:val="00717768"/>
    <w:rsid w:val="00752510"/>
    <w:rsid w:val="00814CAC"/>
    <w:rsid w:val="0085478B"/>
    <w:rsid w:val="009A0A89"/>
    <w:rsid w:val="00AB635C"/>
    <w:rsid w:val="00B7279D"/>
    <w:rsid w:val="00B97AC7"/>
    <w:rsid w:val="00C0507E"/>
    <w:rsid w:val="00C22D2D"/>
    <w:rsid w:val="00C4024F"/>
    <w:rsid w:val="00D8541C"/>
    <w:rsid w:val="00F207B1"/>
    <w:rsid w:val="00F26BB5"/>
    <w:rsid w:val="00F643E4"/>
    <w:rsid w:val="00FA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E1665"/>
  <w15:docId w15:val="{F135CF07-620A-45BE-95E3-A9A28A12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6C4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Олеся Сергеевна</dc:creator>
  <cp:keywords/>
  <dc:description/>
  <cp:lastModifiedBy>Канцурова Наталья Сергеевна</cp:lastModifiedBy>
  <cp:revision>23</cp:revision>
  <dcterms:created xsi:type="dcterms:W3CDTF">2019-04-29T11:00:00Z</dcterms:created>
  <dcterms:modified xsi:type="dcterms:W3CDTF">2025-05-12T08:35:00Z</dcterms:modified>
</cp:coreProperties>
</file>